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100013</wp:posOffset>
            </wp:positionH>
            <wp:positionV relativeFrom="paragraph">
              <wp:posOffset>114300</wp:posOffset>
            </wp:positionV>
            <wp:extent cx="5653088" cy="565308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088" cy="5653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1152525</wp:posOffset>
            </wp:positionH>
            <wp:positionV relativeFrom="paragraph">
              <wp:posOffset>914400</wp:posOffset>
            </wp:positionV>
            <wp:extent cx="3548063" cy="139557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1395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275.59055118110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